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7F" w:rsidRDefault="00A4457F" w:rsidP="00A4457F">
      <w:pPr>
        <w:tabs>
          <w:tab w:val="left" w:pos="3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2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16"/>
        </w:rPr>
        <w:tab/>
      </w:r>
      <w:r>
        <w:rPr>
          <w:rFonts w:ascii="Arial" w:hAnsi="Arial"/>
          <w:b/>
          <w:bCs/>
          <w:sz w:val="22"/>
          <w:szCs w:val="16"/>
        </w:rPr>
        <w:tab/>
      </w:r>
      <w:r>
        <w:rPr>
          <w:rFonts w:ascii="Arial" w:hAnsi="Arial"/>
          <w:b/>
          <w:bCs/>
          <w:sz w:val="22"/>
          <w:szCs w:val="16"/>
        </w:rPr>
        <w:tab/>
      </w:r>
      <w:r w:rsidRPr="00F9786B">
        <w:rPr>
          <w:rFonts w:ascii="Cambria" w:hAnsi="Cambria" w:cs="Cambria"/>
          <w:b/>
          <w:bCs/>
          <w:sz w:val="22"/>
          <w:szCs w:val="22"/>
        </w:rPr>
        <w:tab/>
      </w:r>
      <w:r w:rsidRPr="00F9786B">
        <w:rPr>
          <w:rFonts w:ascii="Cambria" w:hAnsi="Cambria" w:cs="Cambria"/>
          <w:b/>
          <w:bCs/>
          <w:sz w:val="22"/>
          <w:szCs w:val="22"/>
        </w:rPr>
        <w:tab/>
      </w:r>
      <w:r w:rsidRPr="00F9786B">
        <w:rPr>
          <w:rFonts w:ascii="Cambria" w:hAnsi="Cambria" w:cs="Cambria"/>
          <w:b/>
          <w:bCs/>
          <w:sz w:val="22"/>
          <w:szCs w:val="22"/>
        </w:rPr>
        <w:tab/>
      </w:r>
      <w:r w:rsidRPr="00F9786B">
        <w:rPr>
          <w:rFonts w:ascii="Cambria" w:hAnsi="Cambria" w:cs="Cambria"/>
          <w:b/>
          <w:bCs/>
          <w:sz w:val="22"/>
          <w:szCs w:val="22"/>
        </w:rPr>
        <w:tab/>
      </w:r>
      <w:r w:rsidRPr="00F9786B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</w:p>
    <w:p w:rsidR="00A4457F" w:rsidRDefault="00A4457F" w:rsidP="00A4457F">
      <w:pPr>
        <w:tabs>
          <w:tab w:val="left" w:pos="3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2"/>
        </w:tabs>
        <w:rPr>
          <w:rFonts w:ascii="Cambria" w:hAnsi="Cambria" w:cs="Cambria"/>
          <w:b/>
          <w:bCs/>
          <w:sz w:val="22"/>
          <w:szCs w:val="22"/>
        </w:rPr>
      </w:pPr>
    </w:p>
    <w:p w:rsidR="00A4457F" w:rsidRPr="00F9786B" w:rsidRDefault="00A4457F" w:rsidP="00A4457F">
      <w:pPr>
        <w:tabs>
          <w:tab w:val="left" w:pos="3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2"/>
        </w:tabs>
        <w:rPr>
          <w:rFonts w:ascii="Cambria" w:hAnsi="Cambria" w:cs="Cambria"/>
          <w:b/>
          <w:bCs/>
          <w:sz w:val="22"/>
          <w:szCs w:val="22"/>
        </w:rPr>
      </w:pPr>
    </w:p>
    <w:p w:rsidR="00A4457F" w:rsidRDefault="00A4457F" w:rsidP="00A4457F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B8D54A1" wp14:editId="47F45950">
            <wp:simplePos x="0" y="0"/>
            <wp:positionH relativeFrom="column">
              <wp:posOffset>5203217</wp:posOffset>
            </wp:positionH>
            <wp:positionV relativeFrom="paragraph">
              <wp:posOffset>3975</wp:posOffset>
            </wp:positionV>
            <wp:extent cx="1162050" cy="1452502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LOGO_CNS_80_X_100_cm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5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E3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5E48FA0" wp14:editId="1C66C099">
            <wp:simplePos x="723569" y="1121134"/>
            <wp:positionH relativeFrom="column">
              <wp:align>left</wp:align>
            </wp:positionH>
            <wp:positionV relativeFrom="paragraph">
              <wp:align>top</wp:align>
            </wp:positionV>
            <wp:extent cx="1049655" cy="986155"/>
            <wp:effectExtent l="0" t="0" r="0" b="4445"/>
            <wp:wrapSquare wrapText="bothSides"/>
            <wp:docPr id="1" name="Immagine 1" descr="Descrizione: Risultati immagini per LOGO 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Risultati immagini per LOGO UN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57F" w:rsidRDefault="00A4457F" w:rsidP="00A4457F">
      <w:pPr>
        <w:rPr>
          <w:rFonts w:ascii="Arial" w:hAnsi="Arial" w:cs="Arial"/>
          <w:b/>
          <w:bCs/>
          <w:sz w:val="22"/>
          <w:szCs w:val="22"/>
        </w:rPr>
      </w:pPr>
    </w:p>
    <w:p w:rsidR="00A4457F" w:rsidRDefault="00A4457F" w:rsidP="00A4457F">
      <w:pPr>
        <w:rPr>
          <w:rFonts w:ascii="Arial" w:hAnsi="Arial" w:cs="Arial"/>
          <w:b/>
          <w:bCs/>
          <w:sz w:val="22"/>
          <w:szCs w:val="22"/>
        </w:rPr>
      </w:pPr>
    </w:p>
    <w:p w:rsidR="00A4457F" w:rsidRDefault="00A4457F" w:rsidP="00BE0740">
      <w:pPr>
        <w:tabs>
          <w:tab w:val="left" w:pos="6749"/>
        </w:tabs>
        <w:rPr>
          <w:rFonts w:ascii="Verdana" w:hAnsi="Verdana"/>
          <w:b/>
          <w:bCs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br w:type="textWrapping" w:clear="all"/>
      </w:r>
      <w:r>
        <w:rPr>
          <w:rFonts w:ascii="Verdana" w:hAnsi="Verdana"/>
          <w:b/>
          <w:bCs/>
          <w:szCs w:val="28"/>
        </w:rPr>
        <w:t xml:space="preserve">                 </w:t>
      </w:r>
      <w:r w:rsidR="00BE0740">
        <w:rPr>
          <w:rFonts w:ascii="Verdana" w:hAnsi="Verdana"/>
          <w:b/>
          <w:bCs/>
          <w:szCs w:val="28"/>
        </w:rPr>
        <w:t xml:space="preserve">                    </w:t>
      </w:r>
      <w:r w:rsidR="00872049">
        <w:rPr>
          <w:rFonts w:ascii="Verdana" w:hAnsi="Verdana"/>
          <w:b/>
          <w:bCs/>
          <w:szCs w:val="28"/>
        </w:rPr>
        <w:t>“</w:t>
      </w:r>
      <w:r w:rsidR="00BE0740" w:rsidRPr="00BC2BC0">
        <w:rPr>
          <w:rFonts w:ascii="Verdana" w:hAnsi="Verdana"/>
          <w:b/>
          <w:bCs/>
          <w:szCs w:val="28"/>
        </w:rPr>
        <w:t xml:space="preserve">RICERCA </w:t>
      </w:r>
      <w:r w:rsidR="00BE0740" w:rsidRPr="00BC2BC0">
        <w:rPr>
          <w:rFonts w:ascii="Verdana" w:hAnsi="Verdana"/>
          <w:b/>
          <w:bCs/>
          <w:noProof/>
          <w:szCs w:val="28"/>
          <w:lang w:eastAsia="it-IT"/>
        </w:rPr>
        <w:drawing>
          <wp:inline distT="0" distB="0" distL="0" distR="0" wp14:anchorId="224113CD" wp14:editId="35A1623C">
            <wp:extent cx="241402" cy="307238"/>
            <wp:effectExtent l="0" t="0" r="6350" b="0"/>
            <wp:docPr id="4" name="Immagine 4" descr="Risultati immagini per lampadina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mpadina immagin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570" b="5594"/>
                    <a:stretch/>
                  </pic:blipFill>
                  <pic:spPr bwMode="auto">
                    <a:xfrm>
                      <a:off x="0" y="0"/>
                      <a:ext cx="261621" cy="3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0740" w:rsidRPr="00BC2BC0">
        <w:rPr>
          <w:rFonts w:ascii="Verdana" w:hAnsi="Verdana"/>
          <w:b/>
          <w:bCs/>
          <w:szCs w:val="28"/>
        </w:rPr>
        <w:t xml:space="preserve"> INNOVA”</w:t>
      </w:r>
    </w:p>
    <w:p w:rsidR="00A4457F" w:rsidRPr="008136C1" w:rsidRDefault="00A4457F" w:rsidP="00A4457F">
      <w:pPr>
        <w:jc w:val="center"/>
        <w:rPr>
          <w:rFonts w:ascii="Verdana" w:hAnsi="Verdana"/>
          <w:b/>
          <w:bCs/>
          <w:sz w:val="40"/>
          <w:szCs w:val="28"/>
        </w:rPr>
      </w:pPr>
      <w:r w:rsidRPr="008136C1">
        <w:rPr>
          <w:rFonts w:ascii="Verdana" w:hAnsi="Verdana"/>
          <w:b/>
          <w:bCs/>
          <w:sz w:val="40"/>
          <w:szCs w:val="28"/>
        </w:rPr>
        <w:t>CALL</w:t>
      </w:r>
      <w:r>
        <w:rPr>
          <w:rFonts w:ascii="Verdana" w:hAnsi="Verdana"/>
          <w:b/>
          <w:bCs/>
          <w:sz w:val="40"/>
          <w:szCs w:val="28"/>
        </w:rPr>
        <w:t>@FEDERICO II</w:t>
      </w:r>
      <w:r w:rsidRPr="008136C1">
        <w:rPr>
          <w:rFonts w:ascii="Verdana" w:hAnsi="Verdana"/>
          <w:b/>
          <w:bCs/>
          <w:sz w:val="40"/>
          <w:szCs w:val="28"/>
        </w:rPr>
        <w:t xml:space="preserve"> </w:t>
      </w:r>
    </w:p>
    <w:p w:rsidR="00A4457F" w:rsidRDefault="00A4457F" w:rsidP="00A4457F">
      <w:pPr>
        <w:jc w:val="center"/>
        <w:rPr>
          <w:rFonts w:ascii="Verdana" w:hAnsi="Verdana"/>
          <w:b/>
          <w:bCs/>
          <w:szCs w:val="28"/>
        </w:rPr>
      </w:pPr>
      <w:r w:rsidRPr="00787C1E">
        <w:rPr>
          <w:rFonts w:ascii="Verdana" w:hAnsi="Verdana"/>
          <w:b/>
          <w:bCs/>
          <w:szCs w:val="28"/>
        </w:rPr>
        <w:t xml:space="preserve">PER </w:t>
      </w:r>
      <w:smartTag w:uri="urn:schemas-microsoft-com:office:smarttags" w:element="PersonName">
        <w:smartTagPr>
          <w:attr w:name="ProductID" w:val="LA SELEZIONE DI"/>
        </w:smartTagPr>
        <w:r w:rsidRPr="00787C1E">
          <w:rPr>
            <w:rFonts w:ascii="Verdana" w:hAnsi="Verdana"/>
            <w:b/>
            <w:bCs/>
            <w:szCs w:val="28"/>
          </w:rPr>
          <w:t>LA SELEZIONE DI</w:t>
        </w:r>
      </w:smartTag>
      <w:r w:rsidRPr="00787C1E">
        <w:rPr>
          <w:rFonts w:ascii="Verdana" w:hAnsi="Verdana"/>
          <w:b/>
          <w:bCs/>
          <w:szCs w:val="28"/>
        </w:rPr>
        <w:t xml:space="preserve"> </w:t>
      </w:r>
      <w:r>
        <w:rPr>
          <w:rFonts w:ascii="Verdana" w:hAnsi="Verdana"/>
          <w:b/>
          <w:bCs/>
          <w:szCs w:val="28"/>
        </w:rPr>
        <w:t xml:space="preserve">IDEE INNOVATIVE </w:t>
      </w:r>
    </w:p>
    <w:p w:rsidR="00A4457F" w:rsidRDefault="00A4457F" w:rsidP="00A4457F">
      <w:pPr>
        <w:jc w:val="center"/>
        <w:rPr>
          <w:rFonts w:ascii="Verdana" w:hAnsi="Verdana"/>
          <w:b/>
          <w:bCs/>
          <w:szCs w:val="28"/>
        </w:rPr>
      </w:pPr>
      <w:r>
        <w:rPr>
          <w:rFonts w:ascii="Verdana" w:hAnsi="Verdana"/>
          <w:b/>
          <w:bCs/>
          <w:szCs w:val="28"/>
        </w:rPr>
        <w:t>DA TRASFORMARE IN STARTUP – SPINOFF - BREVETTI</w:t>
      </w:r>
    </w:p>
    <w:p w:rsidR="00A4457F" w:rsidRPr="00C7249E" w:rsidRDefault="00A4457F" w:rsidP="00A4457F">
      <w:pPr>
        <w:rPr>
          <w:rFonts w:ascii="Arial" w:hAnsi="Arial" w:cs="Arial"/>
          <w:b/>
          <w:sz w:val="22"/>
          <w:szCs w:val="22"/>
        </w:rPr>
      </w:pPr>
    </w:p>
    <w:p w:rsidR="00A4457F" w:rsidRDefault="00A4457F" w:rsidP="00A4457F">
      <w:pPr>
        <w:rPr>
          <w:rFonts w:ascii="Arial" w:hAnsi="Arial" w:cs="Arial"/>
          <w:sz w:val="22"/>
          <w:szCs w:val="22"/>
        </w:rPr>
      </w:pPr>
    </w:p>
    <w:p w:rsidR="00A4457F" w:rsidRPr="00C7249E" w:rsidRDefault="00A4457F" w:rsidP="00A4457F">
      <w:pPr>
        <w:jc w:val="center"/>
        <w:rPr>
          <w:rFonts w:ascii="Arial" w:hAnsi="Arial" w:cs="Arial"/>
          <w:b/>
          <w:sz w:val="28"/>
          <w:szCs w:val="22"/>
        </w:rPr>
      </w:pPr>
      <w:r w:rsidRPr="00C7249E">
        <w:rPr>
          <w:rFonts w:ascii="Arial" w:hAnsi="Arial" w:cs="Arial"/>
          <w:b/>
          <w:sz w:val="28"/>
          <w:szCs w:val="22"/>
        </w:rPr>
        <w:t>SCHEDA TECNICA</w:t>
      </w:r>
    </w:p>
    <w:p w:rsidR="00A4457F" w:rsidRPr="00C7249E" w:rsidRDefault="00A4457F" w:rsidP="00A4457F">
      <w:pPr>
        <w:jc w:val="center"/>
        <w:rPr>
          <w:rFonts w:ascii="Arial" w:hAnsi="Arial" w:cs="Arial"/>
          <w:b/>
          <w:sz w:val="28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118"/>
        <w:gridCol w:w="6379"/>
      </w:tblGrid>
      <w:tr w:rsidR="00A4457F" w:rsidRPr="005E5F04" w:rsidTr="00804382">
        <w:trPr>
          <w:trHeight w:val="306"/>
        </w:trPr>
        <w:tc>
          <w:tcPr>
            <w:tcW w:w="392" w:type="dxa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F0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497" w:type="dxa"/>
            <w:gridSpan w:val="2"/>
          </w:tcPr>
          <w:p w:rsidR="00A4457F" w:rsidRPr="00AA2958" w:rsidRDefault="00A4457F" w:rsidP="00804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958">
              <w:rPr>
                <w:rFonts w:ascii="Arial" w:hAnsi="Arial" w:cs="Arial"/>
                <w:b/>
                <w:sz w:val="20"/>
                <w:szCs w:val="20"/>
              </w:rPr>
              <w:t xml:space="preserve">Identificazione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A2958">
              <w:rPr>
                <w:rFonts w:ascii="Arial" w:hAnsi="Arial" w:cs="Arial"/>
                <w:b/>
                <w:sz w:val="20"/>
                <w:szCs w:val="20"/>
              </w:rPr>
              <w:t>eferente di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2958">
              <w:rPr>
                <w:rFonts w:ascii="Arial" w:hAnsi="Arial" w:cs="Arial"/>
                <w:b/>
                <w:sz w:val="20"/>
                <w:szCs w:val="20"/>
              </w:rPr>
              <w:t>progetto</w:t>
            </w: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 del progetto (Nome e Cognome)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11" w:rsidRPr="005E5F04" w:rsidTr="00804382">
        <w:tc>
          <w:tcPr>
            <w:tcW w:w="392" w:type="dxa"/>
            <w:vAlign w:val="center"/>
          </w:tcPr>
          <w:p w:rsidR="00BC5D11" w:rsidRPr="005E5F04" w:rsidRDefault="00BC5D11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BC5D11" w:rsidRDefault="00BC5D11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del progetto</w:t>
            </w:r>
          </w:p>
        </w:tc>
        <w:tc>
          <w:tcPr>
            <w:tcW w:w="6379" w:type="dxa"/>
          </w:tcPr>
          <w:p w:rsidR="00BC5D11" w:rsidRPr="005E5F04" w:rsidRDefault="00BC5D11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BC5D11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se: studente,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laureato, dottorando</w:t>
            </w:r>
            <w:r w:rsidRPr="005C00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dottore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di ricerca,</w:t>
            </w:r>
            <w:r>
              <w:rPr>
                <w:rFonts w:ascii="Arial" w:hAnsi="Arial" w:cs="Arial"/>
                <w:sz w:val="20"/>
                <w:szCs w:val="20"/>
              </w:rPr>
              <w:t xml:space="preserve"> ricercatore,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docent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BC5D11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4457F" w:rsidRPr="005E5F04" w:rsidRDefault="00BC5D11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457F" w:rsidRPr="005C0091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Recapiti telefonici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rPr>
          <w:trHeight w:val="3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F" w:rsidRDefault="00A4457F" w:rsidP="00804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F04">
              <w:rPr>
                <w:rFonts w:ascii="Arial" w:hAnsi="Arial" w:cs="Arial"/>
                <w:b/>
                <w:sz w:val="20"/>
                <w:szCs w:val="20"/>
              </w:rPr>
              <w:t xml:space="preserve">Identificazione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eventuale </w:t>
            </w:r>
          </w:p>
          <w:p w:rsidR="00A4457F" w:rsidRPr="005E5F04" w:rsidRDefault="00A4457F" w:rsidP="00804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F04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secondo </w:t>
            </w:r>
            <w:r w:rsidRPr="005E5F04">
              <w:rPr>
                <w:rFonts w:ascii="Arial" w:hAnsi="Arial" w:cs="Arial"/>
                <w:b/>
                <w:sz w:val="20"/>
                <w:szCs w:val="20"/>
              </w:rPr>
              <w:t xml:space="preserve">proponente </w:t>
            </w:r>
          </w:p>
        </w:tc>
      </w:tr>
      <w:tr w:rsidR="00A4457F" w:rsidRPr="005E5F04" w:rsidTr="00804382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se: studente,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laureato, dottorando</w:t>
            </w:r>
            <w:r w:rsidRPr="005C00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dottore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di ricerca,</w:t>
            </w:r>
            <w:r>
              <w:rPr>
                <w:rFonts w:ascii="Arial" w:hAnsi="Arial" w:cs="Arial"/>
                <w:sz w:val="20"/>
                <w:szCs w:val="20"/>
              </w:rPr>
              <w:t xml:space="preserve"> ricercatore,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docent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457F" w:rsidRPr="005C0091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Recapiti telefonici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rPr>
          <w:trHeight w:val="4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F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57F" w:rsidRDefault="00A4457F" w:rsidP="00804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 w:rsidRPr="00601E10">
              <w:rPr>
                <w:rFonts w:ascii="Arial" w:hAnsi="Arial" w:cs="Arial"/>
                <w:sz w:val="20"/>
                <w:szCs w:val="20"/>
              </w:rPr>
              <w:t>Ripetere la tabella A per eventuali ulteriori proponenti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118"/>
        <w:gridCol w:w="6379"/>
      </w:tblGrid>
      <w:tr w:rsidR="00A4457F" w:rsidRPr="005E5F04" w:rsidTr="00804382">
        <w:trPr>
          <w:trHeight w:val="306"/>
        </w:trPr>
        <w:tc>
          <w:tcPr>
            <w:tcW w:w="392" w:type="dxa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497" w:type="dxa"/>
            <w:gridSpan w:val="2"/>
          </w:tcPr>
          <w:p w:rsidR="00A4457F" w:rsidRPr="00AA2958" w:rsidRDefault="00A4457F" w:rsidP="008043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della società ( da compilare solo in caso di società già costituita)</w:t>
            </w: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della società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costituzione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Rappresentante legale (Nome e Cognome)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se: studente,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laureato, dottorando</w:t>
            </w:r>
            <w:r w:rsidRPr="005C00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dottore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di ricerca,</w:t>
            </w:r>
            <w:r>
              <w:rPr>
                <w:rFonts w:ascii="Arial" w:hAnsi="Arial" w:cs="Arial"/>
                <w:sz w:val="20"/>
                <w:szCs w:val="20"/>
              </w:rPr>
              <w:t xml:space="preserve"> ricercatore,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docent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A4457F" w:rsidRPr="005C0091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Recapiti telefonici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rPr>
          <w:trHeight w:val="306"/>
        </w:trPr>
        <w:tc>
          <w:tcPr>
            <w:tcW w:w="392" w:type="dxa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A4457F" w:rsidRDefault="00A4457F" w:rsidP="00804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F04">
              <w:rPr>
                <w:rFonts w:ascii="Arial" w:hAnsi="Arial" w:cs="Arial"/>
                <w:b/>
                <w:sz w:val="20"/>
                <w:szCs w:val="20"/>
              </w:rPr>
              <w:t xml:space="preserve">Identificazione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secondo </w:t>
            </w:r>
          </w:p>
          <w:p w:rsidR="00A4457F" w:rsidRPr="005E5F04" w:rsidRDefault="00A4457F" w:rsidP="008043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</w:t>
            </w: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Cognome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se: studente,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laureato, dottorando</w:t>
            </w:r>
            <w:r w:rsidRPr="005C00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dottore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di ricerca,</w:t>
            </w:r>
            <w:r>
              <w:rPr>
                <w:rFonts w:ascii="Arial" w:hAnsi="Arial" w:cs="Arial"/>
                <w:sz w:val="20"/>
                <w:szCs w:val="20"/>
              </w:rPr>
              <w:t xml:space="preserve"> ricercatore,</w:t>
            </w:r>
            <w:r w:rsidRPr="005C0091">
              <w:rPr>
                <w:rFonts w:ascii="Arial" w:hAnsi="Arial" w:cs="Arial"/>
                <w:sz w:val="20"/>
                <w:szCs w:val="20"/>
              </w:rPr>
              <w:t xml:space="preserve"> docent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A4457F" w:rsidRPr="005C0091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Recapiti telefonici</w:t>
            </w:r>
          </w:p>
        </w:tc>
        <w:tc>
          <w:tcPr>
            <w:tcW w:w="6379" w:type="dxa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rPr>
          <w:trHeight w:val="489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57F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57F" w:rsidRDefault="00A4457F" w:rsidP="00804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 w:rsidRPr="00601E10">
              <w:rPr>
                <w:rFonts w:ascii="Arial" w:hAnsi="Arial" w:cs="Arial"/>
                <w:sz w:val="20"/>
                <w:szCs w:val="20"/>
              </w:rPr>
              <w:t>Ripetere la tabella B  per eventuali ulteriori soci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9497"/>
      </w:tblGrid>
      <w:tr w:rsidR="00A4457F" w:rsidRPr="005E5F04" w:rsidTr="00804382">
        <w:trPr>
          <w:trHeight w:val="303"/>
        </w:trPr>
        <w:tc>
          <w:tcPr>
            <w:tcW w:w="392" w:type="dxa"/>
            <w:tcBorders>
              <w:top w:val="single" w:sz="4" w:space="0" w:color="auto"/>
            </w:tcBorders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A4457F" w:rsidRPr="005E5F04" w:rsidRDefault="00A4457F" w:rsidP="008043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5F04">
              <w:rPr>
                <w:rFonts w:ascii="Arial" w:hAnsi="Arial" w:cs="Arial"/>
                <w:b/>
                <w:sz w:val="20"/>
                <w:szCs w:val="20"/>
              </w:rPr>
              <w:t>Descrizione del progetto e delle sue potenzialità</w:t>
            </w:r>
          </w:p>
        </w:tc>
      </w:tr>
      <w:tr w:rsidR="00A4457F" w:rsidRPr="005E5F04" w:rsidTr="00804382">
        <w:trPr>
          <w:trHeight w:val="729"/>
        </w:trPr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97" w:type="dxa"/>
          </w:tcPr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>Descrivi l’idea i</w:t>
            </w:r>
            <w:r>
              <w:rPr>
                <w:rFonts w:ascii="Arial" w:hAnsi="Arial" w:cs="Arial"/>
                <w:sz w:val="20"/>
                <w:szCs w:val="20"/>
              </w:rPr>
              <w:t>nnovativa</w:t>
            </w:r>
            <w:r w:rsidRPr="005E5F04">
              <w:rPr>
                <w:rFonts w:ascii="Arial" w:hAnsi="Arial" w:cs="Arial"/>
                <w:sz w:val="20"/>
                <w:szCs w:val="20"/>
              </w:rPr>
              <w:t xml:space="preserve"> (prodotto o servizio, mercato, clienti) e lo stadio di sviluppo (es. semplice idea,</w:t>
            </w:r>
            <w:r>
              <w:rPr>
                <w:rFonts w:ascii="Arial" w:hAnsi="Arial" w:cs="Arial"/>
                <w:sz w:val="20"/>
                <w:szCs w:val="20"/>
              </w:rPr>
              <w:t xml:space="preserve"> prototipo, prodotto già realizzato,</w:t>
            </w:r>
            <w:r w:rsidRPr="005E5F04">
              <w:rPr>
                <w:rFonts w:ascii="Arial" w:hAnsi="Arial" w:cs="Arial"/>
                <w:sz w:val="20"/>
                <w:szCs w:val="20"/>
              </w:rPr>
              <w:t xml:space="preserve"> startup costituita)</w:t>
            </w:r>
          </w:p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E5F04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5E5F04">
              <w:rPr>
                <w:rFonts w:ascii="Arial" w:hAnsi="Arial" w:cs="Arial"/>
                <w:i/>
                <w:sz w:val="20"/>
                <w:szCs w:val="20"/>
              </w:rPr>
              <w:t xml:space="preserve"> 2000 caratteri spazi inclusi</w:t>
            </w:r>
            <w:r w:rsidR="0005728D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proofErr w:type="spellStart"/>
            <w:r w:rsidR="0005728D">
              <w:rPr>
                <w:rFonts w:ascii="Arial" w:hAnsi="Arial" w:cs="Arial"/>
                <w:i/>
                <w:sz w:val="20"/>
                <w:szCs w:val="20"/>
              </w:rPr>
              <w:t>min</w:t>
            </w:r>
            <w:proofErr w:type="spellEnd"/>
            <w:r w:rsidR="0005728D">
              <w:rPr>
                <w:rFonts w:ascii="Arial" w:hAnsi="Arial" w:cs="Arial"/>
                <w:i/>
                <w:sz w:val="20"/>
                <w:szCs w:val="20"/>
              </w:rPr>
              <w:t xml:space="preserve"> 1000 caratteri spazi inclusi</w:t>
            </w:r>
            <w:r w:rsidRPr="005E5F0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4457F" w:rsidRPr="005E5F04" w:rsidTr="00804382">
        <w:trPr>
          <w:trHeight w:val="174"/>
        </w:trPr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97" w:type="dxa"/>
          </w:tcPr>
          <w:p w:rsidR="00A4457F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Quali sono </w:t>
            </w:r>
            <w:r>
              <w:rPr>
                <w:rFonts w:ascii="Arial" w:hAnsi="Arial" w:cs="Arial"/>
                <w:sz w:val="20"/>
                <w:szCs w:val="20"/>
              </w:rPr>
              <w:t xml:space="preserve">i principali contenuti di innovazione </w:t>
            </w:r>
            <w:r w:rsidRPr="005E5F04">
              <w:rPr>
                <w:rFonts w:ascii="Arial" w:hAnsi="Arial" w:cs="Arial"/>
                <w:sz w:val="20"/>
                <w:szCs w:val="20"/>
              </w:rPr>
              <w:t xml:space="preserve">del progetto? </w:t>
            </w:r>
          </w:p>
          <w:p w:rsidR="00A4457F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57F" w:rsidRPr="005E5F04" w:rsidRDefault="00A4457F" w:rsidP="000572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212121"/>
                <w:sz w:val="20"/>
                <w:szCs w:val="20"/>
                <w:lang w:eastAsia="it-IT"/>
              </w:rPr>
            </w:pPr>
            <w:r w:rsidRPr="005E5F0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E5F04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5E5F04">
              <w:rPr>
                <w:rFonts w:ascii="Arial" w:hAnsi="Arial" w:cs="Arial"/>
                <w:i/>
                <w:sz w:val="20"/>
                <w:szCs w:val="20"/>
              </w:rPr>
              <w:t xml:space="preserve"> 1500 caratteri spazi inclusi</w:t>
            </w:r>
            <w:r w:rsidR="0005728D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proofErr w:type="spellStart"/>
            <w:r w:rsidR="0005728D">
              <w:rPr>
                <w:rFonts w:ascii="Arial" w:hAnsi="Arial" w:cs="Arial"/>
                <w:i/>
                <w:sz w:val="20"/>
                <w:szCs w:val="20"/>
              </w:rPr>
              <w:t>min</w:t>
            </w:r>
            <w:proofErr w:type="spellEnd"/>
            <w:r w:rsidR="0005728D">
              <w:rPr>
                <w:rFonts w:ascii="Arial" w:hAnsi="Arial" w:cs="Arial"/>
                <w:i/>
                <w:sz w:val="20"/>
                <w:szCs w:val="20"/>
              </w:rPr>
              <w:t xml:space="preserve"> 750 caratteri spazi inclusi)</w:t>
            </w:r>
          </w:p>
        </w:tc>
      </w:tr>
      <w:tr w:rsidR="00A4457F" w:rsidRPr="005E5F04" w:rsidTr="00804382">
        <w:trPr>
          <w:trHeight w:val="174"/>
        </w:trPr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97" w:type="dxa"/>
          </w:tcPr>
          <w:p w:rsidR="00A4457F" w:rsidRPr="005E5F04" w:rsidRDefault="00A4457F" w:rsidP="008043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Ritieni che i risultati della tua ricerca siano brevettabili? </w:t>
            </w:r>
          </w:p>
          <w:p w:rsidR="00A4457F" w:rsidRPr="005E5F04" w:rsidRDefault="00A4457F" w:rsidP="008043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57F" w:rsidRPr="005E5F04" w:rsidRDefault="00A4457F" w:rsidP="008043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i/>
                <w:color w:val="212121"/>
                <w:sz w:val="20"/>
                <w:szCs w:val="20"/>
                <w:lang w:eastAsia="it-IT"/>
              </w:rPr>
            </w:pPr>
            <w:r w:rsidRPr="005E5F04">
              <w:rPr>
                <w:rFonts w:ascii="Arial" w:hAnsi="Arial" w:cs="Arial"/>
                <w:i/>
                <w:sz w:val="20"/>
                <w:szCs w:val="20"/>
              </w:rPr>
              <w:t>SI / NO</w:t>
            </w:r>
          </w:p>
        </w:tc>
      </w:tr>
    </w:tbl>
    <w:p w:rsidR="00A4457F" w:rsidRPr="00C7249E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Pr="00C7249E" w:rsidRDefault="00A4457F" w:rsidP="00A4457F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9355"/>
      </w:tblGrid>
      <w:tr w:rsidR="00A4457F" w:rsidRPr="005E5F04" w:rsidTr="00804382">
        <w:trPr>
          <w:trHeight w:val="278"/>
        </w:trPr>
        <w:tc>
          <w:tcPr>
            <w:tcW w:w="392" w:type="dxa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355" w:type="dxa"/>
          </w:tcPr>
          <w:p w:rsidR="00A4457F" w:rsidRPr="005E5F04" w:rsidRDefault="00A4457F" w:rsidP="008043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212121"/>
                <w:sz w:val="20"/>
                <w:szCs w:val="20"/>
                <w:lang w:eastAsia="it-IT"/>
              </w:rPr>
            </w:pPr>
            <w:r w:rsidRPr="005E5F04">
              <w:rPr>
                <w:rFonts w:ascii="Arial" w:hAnsi="Arial" w:cs="Arial"/>
                <w:b/>
                <w:sz w:val="20"/>
                <w:szCs w:val="20"/>
              </w:rPr>
              <w:t xml:space="preserve">Descrizione delle possibilità di sviluppo imprenditoriale del progetto </w:t>
            </w:r>
          </w:p>
        </w:tc>
      </w:tr>
      <w:tr w:rsidR="00A4457F" w:rsidRPr="005E5F04" w:rsidTr="00804382">
        <w:trPr>
          <w:trHeight w:val="287"/>
        </w:trPr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55" w:type="dxa"/>
          </w:tcPr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la società non è ancora costituita r</w:t>
            </w:r>
            <w:r w:rsidRPr="005E5F04">
              <w:rPr>
                <w:rFonts w:ascii="Arial" w:hAnsi="Arial" w:cs="Arial"/>
                <w:sz w:val="20"/>
                <w:szCs w:val="20"/>
              </w:rPr>
              <w:t xml:space="preserve">itieni possa nascere </w:t>
            </w:r>
            <w:proofErr w:type="gramStart"/>
            <w:r w:rsidRPr="005E5F04">
              <w:rPr>
                <w:rFonts w:ascii="Arial" w:hAnsi="Arial" w:cs="Arial"/>
                <w:sz w:val="20"/>
                <w:szCs w:val="20"/>
              </w:rPr>
              <w:t>una startup</w:t>
            </w:r>
            <w:proofErr w:type="gramEnd"/>
            <w:r w:rsidRPr="005E5F04">
              <w:rPr>
                <w:rFonts w:ascii="Arial" w:hAnsi="Arial" w:cs="Arial"/>
                <w:sz w:val="20"/>
                <w:szCs w:val="20"/>
              </w:rPr>
              <w:t xml:space="preserve"> dal tuo progetto? </w:t>
            </w:r>
          </w:p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57F" w:rsidRPr="005E5F04" w:rsidRDefault="00A4457F" w:rsidP="008043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i/>
                <w:color w:val="212121"/>
                <w:sz w:val="20"/>
                <w:szCs w:val="20"/>
                <w:lang w:eastAsia="it-IT"/>
              </w:rPr>
            </w:pPr>
            <w:r w:rsidRPr="005E5F04">
              <w:rPr>
                <w:rFonts w:ascii="Arial" w:hAnsi="Arial" w:cs="Arial"/>
                <w:i/>
                <w:color w:val="212121"/>
                <w:sz w:val="20"/>
                <w:szCs w:val="20"/>
                <w:lang w:eastAsia="it-IT"/>
              </w:rPr>
              <w:t>SI / NO</w:t>
            </w:r>
          </w:p>
        </w:tc>
      </w:tr>
      <w:tr w:rsidR="00A4457F" w:rsidRPr="005E5F04" w:rsidTr="00804382">
        <w:trPr>
          <w:trHeight w:val="56"/>
        </w:trPr>
        <w:tc>
          <w:tcPr>
            <w:tcW w:w="9747" w:type="dxa"/>
            <w:gridSpan w:val="2"/>
          </w:tcPr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Se hai risposto SI alla domanda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E5F04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 xml:space="preserve"> - o in caso di società già costituita- </w:t>
            </w:r>
            <w:r w:rsidRPr="005E5F04">
              <w:rPr>
                <w:rFonts w:ascii="Arial" w:hAnsi="Arial" w:cs="Arial"/>
                <w:sz w:val="20"/>
                <w:szCs w:val="20"/>
              </w:rPr>
              <w:t xml:space="preserve"> rispondere alle domande seguenti:</w:t>
            </w:r>
          </w:p>
        </w:tc>
      </w:tr>
      <w:tr w:rsidR="00A4457F" w:rsidRPr="005E5F04" w:rsidTr="00804382">
        <w:trPr>
          <w:trHeight w:val="747"/>
        </w:trPr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55" w:type="dxa"/>
          </w:tcPr>
          <w:p w:rsidR="00A4457F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57F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Indica </w:t>
            </w:r>
            <w:r w:rsidRPr="005E5F04">
              <w:rPr>
                <w:rFonts w:ascii="Arial" w:hAnsi="Arial" w:cs="Arial"/>
                <w:b/>
                <w:sz w:val="20"/>
                <w:szCs w:val="20"/>
                <w:u w:val="single"/>
              </w:rPr>
              <w:t>tre</w:t>
            </w:r>
            <w:r w:rsidRPr="005E5F04">
              <w:rPr>
                <w:rFonts w:ascii="Arial" w:hAnsi="Arial" w:cs="Arial"/>
                <w:sz w:val="20"/>
                <w:szCs w:val="20"/>
                <w:u w:val="single"/>
              </w:rPr>
              <w:t xml:space="preserve"> fattori che potrebbero rappresentare punti di forza</w:t>
            </w:r>
            <w:bookmarkStart w:id="0" w:name="_GoBack"/>
            <w:bookmarkEnd w:id="0"/>
            <w:r w:rsidRPr="005E5F04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5E5F04">
              <w:rPr>
                <w:rFonts w:ascii="Arial" w:hAnsi="Arial" w:cs="Arial"/>
                <w:b/>
                <w:sz w:val="20"/>
                <w:szCs w:val="20"/>
                <w:u w:val="single"/>
              </w:rPr>
              <w:t>tre</w:t>
            </w:r>
            <w:r w:rsidRPr="005E5F04">
              <w:rPr>
                <w:rFonts w:ascii="Arial" w:hAnsi="Arial" w:cs="Arial"/>
                <w:sz w:val="20"/>
                <w:szCs w:val="20"/>
                <w:u w:val="single"/>
              </w:rPr>
              <w:t xml:space="preserve"> fattori che potrebbero rappresentare punti di debolezza</w:t>
            </w:r>
            <w:r w:rsidRPr="005E5F04">
              <w:rPr>
                <w:rFonts w:ascii="Arial" w:hAnsi="Arial" w:cs="Arial"/>
                <w:sz w:val="20"/>
                <w:szCs w:val="20"/>
              </w:rPr>
              <w:t xml:space="preserve"> nel raggiungimento degli obiettivi imprenditoriali.</w:t>
            </w:r>
          </w:p>
          <w:p w:rsidR="00A4457F" w:rsidRDefault="00A4457F" w:rsidP="0080438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E5F0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E5F04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5E5F04">
              <w:rPr>
                <w:rFonts w:ascii="Arial" w:hAnsi="Arial" w:cs="Arial"/>
                <w:i/>
                <w:sz w:val="20"/>
                <w:szCs w:val="20"/>
              </w:rPr>
              <w:t xml:space="preserve"> 1500 caratteri spazi inclusi)</w:t>
            </w:r>
          </w:p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57F" w:rsidRPr="005E5F04" w:rsidTr="00804382">
        <w:trPr>
          <w:trHeight w:val="550"/>
        </w:trPr>
        <w:tc>
          <w:tcPr>
            <w:tcW w:w="392" w:type="dxa"/>
            <w:vAlign w:val="center"/>
          </w:tcPr>
          <w:p w:rsidR="00A4457F" w:rsidRPr="005E5F04" w:rsidRDefault="00A4457F" w:rsidP="0080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F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55" w:type="dxa"/>
          </w:tcPr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sz w:val="20"/>
                <w:szCs w:val="20"/>
              </w:rPr>
              <w:t xml:space="preserve">Indica quali sono le principali criticità che ostacolano la creazione </w:t>
            </w:r>
            <w:proofErr w:type="gramStart"/>
            <w:r w:rsidRPr="005E5F04">
              <w:rPr>
                <w:rFonts w:ascii="Arial" w:hAnsi="Arial" w:cs="Arial"/>
                <w:sz w:val="20"/>
                <w:szCs w:val="20"/>
              </w:rPr>
              <w:t>della startup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o il suo sviluppo -</w:t>
            </w:r>
            <w:r w:rsidRPr="005E5F04">
              <w:rPr>
                <w:rFonts w:ascii="Arial" w:hAnsi="Arial" w:cs="Arial"/>
                <w:sz w:val="20"/>
                <w:szCs w:val="20"/>
              </w:rPr>
              <w:t xml:space="preserve"> e quali risorse/supporti ritieni necessari per superarle. </w:t>
            </w:r>
          </w:p>
          <w:p w:rsidR="00A4457F" w:rsidRPr="005E5F04" w:rsidRDefault="00A4457F" w:rsidP="00804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457F" w:rsidRPr="005E5F04" w:rsidRDefault="00A4457F" w:rsidP="00804382">
            <w:pPr>
              <w:rPr>
                <w:rFonts w:ascii="Arial" w:hAnsi="Arial" w:cs="Arial"/>
                <w:sz w:val="20"/>
                <w:szCs w:val="20"/>
              </w:rPr>
            </w:pPr>
            <w:r w:rsidRPr="005E5F04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E5F04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5E5F04">
              <w:rPr>
                <w:rFonts w:ascii="Arial" w:hAnsi="Arial" w:cs="Arial"/>
                <w:i/>
                <w:sz w:val="20"/>
                <w:szCs w:val="20"/>
              </w:rPr>
              <w:t xml:space="preserve"> 1500 caratteri spazi inclusi)</w:t>
            </w:r>
          </w:p>
        </w:tc>
      </w:tr>
    </w:tbl>
    <w:p w:rsidR="00A4457F" w:rsidRPr="00C7249E" w:rsidRDefault="00A4457F" w:rsidP="00A4457F">
      <w:pPr>
        <w:rPr>
          <w:rFonts w:ascii="Arial" w:hAnsi="Arial" w:cs="Arial"/>
          <w:sz w:val="20"/>
          <w:szCs w:val="20"/>
        </w:rPr>
      </w:pPr>
    </w:p>
    <w:p w:rsidR="00A4457F" w:rsidRDefault="00A4457F" w:rsidP="00A4457F"/>
    <w:p w:rsidR="00C80CE6" w:rsidRDefault="00C80CE6"/>
    <w:sectPr w:rsidR="00C80CE6" w:rsidSect="00C7249E">
      <w:pgSz w:w="11900" w:h="16840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7F"/>
    <w:rsid w:val="0005728D"/>
    <w:rsid w:val="00872049"/>
    <w:rsid w:val="00A347AE"/>
    <w:rsid w:val="00A4457F"/>
    <w:rsid w:val="00BC5D11"/>
    <w:rsid w:val="00BE0740"/>
    <w:rsid w:val="00C8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32280F"/>
  <w15:docId w15:val="{916B251E-462E-4055-9F6A-5F8281F3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7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7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8B83-F347-40C9-9F3D-B3D1030E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2019-02-08T16:20:00Z</cp:lastPrinted>
  <dcterms:created xsi:type="dcterms:W3CDTF">2019-02-13T11:45:00Z</dcterms:created>
  <dcterms:modified xsi:type="dcterms:W3CDTF">2019-02-13T13:01:00Z</dcterms:modified>
</cp:coreProperties>
</file>